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47" w:rsidRPr="00A612C3" w:rsidRDefault="00F47047" w:rsidP="00F47047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lang w:val="es-MX"/>
        </w:rPr>
      </w:pPr>
      <w:r w:rsidRPr="00A612C3">
        <w:rPr>
          <w:rFonts w:ascii="Arial" w:hAnsi="Arial" w:cs="Arial"/>
          <w:b/>
          <w:bCs/>
          <w:sz w:val="22"/>
          <w:lang w:val="es-MX"/>
        </w:rPr>
        <w:t>CONTENIDOS</w:t>
      </w:r>
    </w:p>
    <w:p w:rsidR="00F47047" w:rsidRDefault="00F47047" w:rsidP="00F47047">
      <w:pPr>
        <w:spacing w:line="360" w:lineRule="auto"/>
        <w:ind w:left="360"/>
        <w:jc w:val="center"/>
        <w:rPr>
          <w:rFonts w:ascii="Arial" w:hAnsi="Arial" w:cs="Arial"/>
          <w:bCs/>
          <w:sz w:val="22"/>
          <w:lang w:val="es-MX"/>
        </w:rPr>
      </w:pPr>
    </w:p>
    <w:p w:rsidR="00F47047" w:rsidRPr="00B20FFF" w:rsidRDefault="00F47047" w:rsidP="00F47047">
      <w:pPr>
        <w:spacing w:line="360" w:lineRule="auto"/>
        <w:ind w:left="360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 xml:space="preserve">A) </w:t>
      </w:r>
      <w:r w:rsidRPr="00B20FFF">
        <w:rPr>
          <w:rFonts w:ascii="Arial" w:hAnsi="Arial" w:cs="Arial"/>
          <w:bCs/>
          <w:sz w:val="22"/>
          <w:lang w:val="es-MX"/>
        </w:rPr>
        <w:t>Programa de Trabajo: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Nombre del alumno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Nombre de la empresa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Área en la que colaborará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Horario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Período de estancia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Objetivo General de la estancia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Objetivo(s) específicos</w:t>
      </w:r>
    </w:p>
    <w:p w:rsidR="00F47047" w:rsidRPr="00B20FFF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Planteamiento de estrategias</w:t>
      </w:r>
    </w:p>
    <w:p w:rsidR="00F47047" w:rsidRDefault="00F47047" w:rsidP="00F47047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20FFF">
        <w:rPr>
          <w:rFonts w:ascii="Arial" w:hAnsi="Arial" w:cs="Arial"/>
          <w:bCs/>
          <w:sz w:val="22"/>
          <w:lang w:val="es-MX"/>
        </w:rPr>
        <w:t>Descripción de la aplicación de los conocimientos en las actividades a desarrollar dentro del área de trabajo, de acuerdo al objetivo general y objetivos específicos.</w:t>
      </w:r>
    </w:p>
    <w:p w:rsidR="00F47047" w:rsidRDefault="00F47047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D27472" w:rsidRPr="00B20FFF" w:rsidRDefault="00D27472" w:rsidP="00F47047">
      <w:pPr>
        <w:spacing w:line="360" w:lineRule="auto"/>
        <w:ind w:left="1080"/>
        <w:jc w:val="both"/>
        <w:rPr>
          <w:rFonts w:ascii="Arial" w:hAnsi="Arial" w:cs="Arial"/>
          <w:bCs/>
          <w:sz w:val="22"/>
          <w:lang w:val="es-MX"/>
        </w:rPr>
      </w:pPr>
    </w:p>
    <w:p w:rsidR="00F47047" w:rsidRPr="00BB5F91" w:rsidRDefault="00F47047" w:rsidP="00BB5F9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BB5F91">
        <w:rPr>
          <w:rFonts w:ascii="Arial" w:hAnsi="Arial" w:cs="Arial"/>
          <w:bCs/>
          <w:sz w:val="22"/>
          <w:lang w:val="es-MX"/>
        </w:rPr>
        <w:t>Cronograma de Actividades</w:t>
      </w:r>
    </w:p>
    <w:p w:rsidR="00F47047" w:rsidRPr="006C7F18" w:rsidRDefault="00F47047" w:rsidP="00F4704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6C7F18">
        <w:rPr>
          <w:rFonts w:ascii="Arial" w:hAnsi="Arial" w:cs="Arial"/>
          <w:bCs/>
          <w:sz w:val="22"/>
          <w:lang w:val="es-MX"/>
        </w:rPr>
        <w:t>Relación de los objetivos específicos</w:t>
      </w:r>
    </w:p>
    <w:p w:rsidR="00F47047" w:rsidRPr="006C7F18" w:rsidRDefault="00F47047" w:rsidP="00F4704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6C7F18">
        <w:rPr>
          <w:rFonts w:ascii="Arial" w:hAnsi="Arial" w:cs="Arial"/>
          <w:bCs/>
          <w:sz w:val="22"/>
          <w:lang w:val="es-MX"/>
        </w:rPr>
        <w:t>Tiempos calculados para el cumplimiento de estos objetivos</w:t>
      </w:r>
    </w:p>
    <w:p w:rsidR="00F47047" w:rsidRDefault="00F47047" w:rsidP="00F47047">
      <w:pPr>
        <w:spacing w:line="360" w:lineRule="auto"/>
        <w:ind w:left="360"/>
        <w:jc w:val="both"/>
        <w:rPr>
          <w:rFonts w:ascii="Arial" w:hAnsi="Arial" w:cs="Arial"/>
          <w:bCs/>
          <w:sz w:val="22"/>
          <w:lang w:val="es-MX"/>
        </w:rPr>
      </w:pPr>
    </w:p>
    <w:p w:rsidR="00D27472" w:rsidRDefault="00D27472" w:rsidP="00D27472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Cronograma de Actividades</w:t>
      </w:r>
    </w:p>
    <w:p w:rsidR="00D27472" w:rsidRDefault="00D27472" w:rsidP="00D27472">
      <w:pPr>
        <w:spacing w:line="360" w:lineRule="auto"/>
        <w:ind w:left="360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Ejemplo: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932"/>
        <w:gridCol w:w="932"/>
        <w:gridCol w:w="932"/>
        <w:gridCol w:w="932"/>
        <w:gridCol w:w="932"/>
        <w:gridCol w:w="932"/>
        <w:gridCol w:w="932"/>
        <w:gridCol w:w="917"/>
      </w:tblGrid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</w:p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Actividades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01/08/11 al 05/08/11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08/08/11 al 12/08/11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15/08/11 al 19/08/11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22/08/11 al 26/08/11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29/08/11 al 02/09/11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05/09/11 al 09/09/11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12/09/11 al 16/09/11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19/09/11 al 23/09/11</w:t>
            </w: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Revisión de literatura en línea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sz w:val="24"/>
              </w:rPr>
              <w:pict>
                <v:rect id="1 Rectángulo" o:spid="_x0000_s1026" style="position:absolute;left:0;text-align:left;margin-left:-4.05pt;margin-top:.55pt;width:202.5pt;height:45pt;z-index:2516551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" fillcolor="yellow" strokecolor="yellow" strokeweight="2pt"/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 xml:space="preserve"> Elaboración de Resumen Electrónico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sz w:val="24"/>
              </w:rPr>
              <w:pict>
                <v:rect id="2 Rectángulo" o:spid="_x0000_s1027" style="position:absolute;left:0;text-align:left;margin-left:-4.05pt;margin-top:-.05pt;width:202.5pt;height:48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" fillcolor="#f06" strokecolor="#f06" strokeweight="2pt"/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Revisión de literatura en Biblioteca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pict>
                <v:rect id="3 Rectángulo" o:spid="_x0000_s1028" style="position:absolute;left:0;text-align:left;margin-left:-4.1pt;margin-top:.9pt;width:204pt;height:45.75pt;z-index:2516572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" fillcolor="lime" strokecolor="lime" strokeweight="2pt"/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Elaboración de resumen electrónico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pict>
                <v:rect id="4 Rectángulo" o:spid="_x0000_s1029" style="position:absolute;left:0;text-align:left;margin-left:-4.1pt;margin-top:-.45pt;width:204pt;height:48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" fillcolor="#09f" strokecolor="#09f" strokeweight="2pt"/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Revisión General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pict>
                <v:rect id="5 Rectángulo" o:spid="_x0000_s1030" style="position:absolute;left:0;text-align:left;margin-left:45.35pt;margin-top:-.25pt;width:44.25pt;height:32.2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" fillcolor="purple" strokecolor="purple" strokeweight="2pt"/>
              </w:pic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7472" w:rsidTr="00D2747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lang w:val="es-MX"/>
              </w:rPr>
              <w:t>Correcciones Entrega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pict>
                <v:rect id="6 Rectángulo" o:spid="_x0000_s1031" style="position:absolute;left:0;text-align:left;margin-left:45.4pt;margin-top:1.2pt;width:45pt;height:31.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" fillcolor="#6ff" strokecolor="#6ff" strokeweight="2pt"/>
              </w:pic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2" w:rsidRDefault="00D27472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D27472" w:rsidRDefault="00D27472" w:rsidP="00D27472">
      <w:p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</w:p>
    <w:p w:rsidR="00F47047" w:rsidRDefault="00F47047" w:rsidP="00F47047">
      <w:p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</w:p>
    <w:p w:rsidR="00F47047" w:rsidRDefault="00F47047" w:rsidP="00F47047">
      <w:p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NOTA: Todos los documentos deberán, ser presentados con las siguientes características:</w:t>
      </w:r>
    </w:p>
    <w:p w:rsidR="00F47047" w:rsidRDefault="00F47047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Hoja tamaño carta</w:t>
      </w:r>
    </w:p>
    <w:p w:rsidR="00F47047" w:rsidRDefault="00F47047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Fuente: Arial No. 12</w:t>
      </w:r>
    </w:p>
    <w:p w:rsidR="00F47047" w:rsidRDefault="00F47047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Interlineado 1.5</w:t>
      </w:r>
    </w:p>
    <w:p w:rsidR="00F47047" w:rsidRDefault="00364DE6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Margen superior 2.5</w:t>
      </w:r>
    </w:p>
    <w:p w:rsidR="00364DE6" w:rsidRDefault="00F47047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364DE6">
        <w:rPr>
          <w:rFonts w:ascii="Arial" w:hAnsi="Arial" w:cs="Arial"/>
          <w:bCs/>
          <w:sz w:val="22"/>
          <w:lang w:val="es-MX"/>
        </w:rPr>
        <w:t>Margen inferior 2.</w:t>
      </w:r>
      <w:r w:rsidR="00364DE6">
        <w:rPr>
          <w:rFonts w:ascii="Arial" w:hAnsi="Arial" w:cs="Arial"/>
          <w:bCs/>
          <w:sz w:val="22"/>
          <w:lang w:val="es-MX"/>
        </w:rPr>
        <w:t>5</w:t>
      </w:r>
    </w:p>
    <w:p w:rsidR="00F47047" w:rsidRPr="00364DE6" w:rsidRDefault="00364DE6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Margen Izquierdo 3.</w:t>
      </w:r>
      <w:r w:rsidR="00F47047" w:rsidRPr="00364DE6">
        <w:rPr>
          <w:rFonts w:ascii="Arial" w:hAnsi="Arial" w:cs="Arial"/>
          <w:bCs/>
          <w:sz w:val="22"/>
          <w:lang w:val="es-MX"/>
        </w:rPr>
        <w:t>0</w:t>
      </w:r>
    </w:p>
    <w:p w:rsidR="00F47047" w:rsidRPr="00364DE6" w:rsidRDefault="00364DE6" w:rsidP="00F470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Margen Derecho 3.0</w:t>
      </w:r>
    </w:p>
    <w:p w:rsidR="00E16E6F" w:rsidRDefault="00E16E6F">
      <w:bookmarkStart w:id="0" w:name="_GoBack"/>
      <w:bookmarkEnd w:id="0"/>
    </w:p>
    <w:sectPr w:rsidR="00E16E6F" w:rsidSect="00956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73C"/>
    <w:multiLevelType w:val="hybridMultilevel"/>
    <w:tmpl w:val="5AA841A0"/>
    <w:lvl w:ilvl="0" w:tplc="7576B1E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25260">
      <w:start w:val="9"/>
      <w:numFmt w:val="upperLetter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B09BE"/>
    <w:multiLevelType w:val="hybridMultilevel"/>
    <w:tmpl w:val="4488A83C"/>
    <w:lvl w:ilvl="0" w:tplc="BD9A51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62E6"/>
    <w:multiLevelType w:val="hybridMultilevel"/>
    <w:tmpl w:val="1062E32C"/>
    <w:lvl w:ilvl="0" w:tplc="BA6680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EC476C3"/>
    <w:multiLevelType w:val="hybridMultilevel"/>
    <w:tmpl w:val="4DECC664"/>
    <w:lvl w:ilvl="0" w:tplc="FC18E7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7DCC72CC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0637389"/>
    <w:multiLevelType w:val="multilevel"/>
    <w:tmpl w:val="3768E6A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D218D"/>
    <w:multiLevelType w:val="hybridMultilevel"/>
    <w:tmpl w:val="B8668F1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7047"/>
    <w:rsid w:val="00364DE6"/>
    <w:rsid w:val="00956D81"/>
    <w:rsid w:val="00BB5F91"/>
    <w:rsid w:val="00D27472"/>
    <w:rsid w:val="00E16E6F"/>
    <w:rsid w:val="00F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61D336D"/>
  <w15:docId w15:val="{69A2A576-87BA-47B0-8C04-C9642B10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F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Joyce</cp:lastModifiedBy>
  <cp:revision>4</cp:revision>
  <dcterms:created xsi:type="dcterms:W3CDTF">2011-03-27T20:24:00Z</dcterms:created>
  <dcterms:modified xsi:type="dcterms:W3CDTF">2016-12-08T00:37:00Z</dcterms:modified>
</cp:coreProperties>
</file>